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1B" w:rsidRDefault="00D4321B" w:rsidP="00D4321B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486110C8" wp14:editId="4ECD913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E77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77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D4321B" w:rsidRDefault="00D4321B" w:rsidP="00D4321B">
      <w:pPr>
        <w:jc w:val="center"/>
        <w:rPr>
          <w:b/>
          <w:sz w:val="28"/>
          <w:szCs w:val="28"/>
        </w:rPr>
      </w:pP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4321B" w:rsidRDefault="00D4321B" w:rsidP="00D4321B">
      <w:pPr>
        <w:jc w:val="center"/>
        <w:rPr>
          <w:sz w:val="28"/>
          <w:szCs w:val="28"/>
        </w:rPr>
      </w:pPr>
    </w:p>
    <w:p w:rsidR="00D4321B" w:rsidRDefault="00D4321B" w:rsidP="00D4321B">
      <w:pPr>
        <w:jc w:val="center"/>
        <w:rPr>
          <w:sz w:val="28"/>
          <w:szCs w:val="28"/>
        </w:rPr>
      </w:pPr>
    </w:p>
    <w:p w:rsidR="00D4321B" w:rsidRDefault="006F7062" w:rsidP="00D4321B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19.05.2020</w:t>
      </w:r>
      <w:r w:rsidR="00D4321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sz w:val="28"/>
          <w:szCs w:val="28"/>
        </w:rPr>
        <w:t>№  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4321B" w:rsidTr="005F775D">
        <w:tc>
          <w:tcPr>
            <w:tcW w:w="4928" w:type="dxa"/>
          </w:tcPr>
          <w:p w:rsidR="00515451" w:rsidRDefault="00515451" w:rsidP="005F775D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BE13DE" w:rsidRDefault="00BE13DE" w:rsidP="005F775D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D4321B" w:rsidRDefault="00D4321B" w:rsidP="008304B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муниципальную программу </w:t>
            </w:r>
            <w:r w:rsidR="008304BF">
              <w:rPr>
                <w:sz w:val="28"/>
                <w:szCs w:val="28"/>
              </w:rPr>
              <w:t>«</w:t>
            </w:r>
            <w:r w:rsidR="008304BF" w:rsidRPr="00097CD4">
              <w:rPr>
                <w:bCs/>
                <w:sz w:val="28"/>
                <w:szCs w:val="28"/>
              </w:rPr>
              <w:t xml:space="preserve">Обеспечение реализации полномочий органов местного самоуправления </w:t>
            </w:r>
            <w:r w:rsidR="008304BF">
              <w:rPr>
                <w:bCs/>
                <w:sz w:val="28"/>
                <w:szCs w:val="28"/>
              </w:rPr>
              <w:t xml:space="preserve">Вязьма - Брянского </w:t>
            </w:r>
            <w:r w:rsidR="008304BF" w:rsidRPr="00097CD4">
              <w:rPr>
                <w:bCs/>
                <w:sz w:val="28"/>
                <w:szCs w:val="28"/>
              </w:rPr>
              <w:t xml:space="preserve">сельского поселения </w:t>
            </w:r>
            <w:r w:rsidR="008304BF">
              <w:rPr>
                <w:color w:val="000000" w:themeColor="text1"/>
                <w:sz w:val="28"/>
                <w:szCs w:val="28"/>
              </w:rPr>
              <w:t>Вяземского района Смоленской области»</w:t>
            </w:r>
            <w:r w:rsidR="00BE13DE">
              <w:rPr>
                <w:color w:val="000000" w:themeColor="text1"/>
                <w:sz w:val="28"/>
                <w:szCs w:val="28"/>
              </w:rPr>
              <w:t>, утвержденную постановлением Администрации Вязьма – Брянского сельского поселения Вяземского района Смоленс</w:t>
            </w:r>
            <w:r w:rsidR="00CB2302">
              <w:rPr>
                <w:color w:val="000000" w:themeColor="text1"/>
                <w:sz w:val="28"/>
                <w:szCs w:val="28"/>
              </w:rPr>
              <w:t>кой области от 15 ноября 2018 года</w:t>
            </w:r>
            <w:r w:rsidR="00BE13DE">
              <w:rPr>
                <w:color w:val="000000" w:themeColor="text1"/>
                <w:sz w:val="28"/>
                <w:szCs w:val="28"/>
              </w:rPr>
              <w:t xml:space="preserve"> № 78</w:t>
            </w:r>
          </w:p>
        </w:tc>
      </w:tr>
    </w:tbl>
    <w:p w:rsidR="008304BF" w:rsidRDefault="00D4321B" w:rsidP="00D432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04BF" w:rsidRDefault="008304BF" w:rsidP="00D4321B">
      <w:pPr>
        <w:tabs>
          <w:tab w:val="left" w:pos="709"/>
        </w:tabs>
        <w:jc w:val="both"/>
        <w:rPr>
          <w:sz w:val="28"/>
          <w:szCs w:val="28"/>
        </w:rPr>
      </w:pPr>
    </w:p>
    <w:p w:rsidR="00D4321B" w:rsidRDefault="008304BF" w:rsidP="00D432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21B">
        <w:rPr>
          <w:sz w:val="28"/>
          <w:szCs w:val="28"/>
        </w:rPr>
        <w:t>Администрация Вязьма</w:t>
      </w:r>
      <w:r w:rsidR="00E77717">
        <w:rPr>
          <w:sz w:val="28"/>
          <w:szCs w:val="28"/>
        </w:rPr>
        <w:t xml:space="preserve"> </w:t>
      </w:r>
      <w:r w:rsidR="00D4321B">
        <w:rPr>
          <w:sz w:val="28"/>
          <w:szCs w:val="28"/>
        </w:rPr>
        <w:t>-</w:t>
      </w:r>
      <w:r w:rsidR="00E77717">
        <w:rPr>
          <w:sz w:val="28"/>
          <w:szCs w:val="28"/>
        </w:rPr>
        <w:t xml:space="preserve"> </w:t>
      </w:r>
      <w:r w:rsidR="00D4321B">
        <w:rPr>
          <w:sz w:val="28"/>
          <w:szCs w:val="28"/>
        </w:rPr>
        <w:t>Брянского сельского поселения Вяземского района Смоленской области   п о с т а н о в л я е т:</w:t>
      </w:r>
    </w:p>
    <w:p w:rsidR="00D4321B" w:rsidRDefault="00D4321B" w:rsidP="00D4321B"/>
    <w:p w:rsidR="00E77717" w:rsidRDefault="00BE13DE" w:rsidP="00E7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="00D4321B">
        <w:rPr>
          <w:sz w:val="28"/>
          <w:szCs w:val="28"/>
        </w:rPr>
        <w:t xml:space="preserve">в муниципальную программу </w:t>
      </w:r>
      <w:r w:rsidR="008304BF">
        <w:rPr>
          <w:sz w:val="28"/>
          <w:szCs w:val="28"/>
        </w:rPr>
        <w:t>«</w:t>
      </w:r>
      <w:r w:rsidR="008304BF"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r w:rsidR="008304BF">
        <w:rPr>
          <w:bCs/>
          <w:sz w:val="28"/>
          <w:szCs w:val="28"/>
        </w:rPr>
        <w:t xml:space="preserve">Вязьма - Брянского </w:t>
      </w:r>
      <w:r w:rsidR="008304BF" w:rsidRPr="00097CD4">
        <w:rPr>
          <w:bCs/>
          <w:sz w:val="28"/>
          <w:szCs w:val="28"/>
        </w:rPr>
        <w:t xml:space="preserve">сельского поселения </w:t>
      </w:r>
      <w:r w:rsidR="008304BF">
        <w:rPr>
          <w:color w:val="000000" w:themeColor="text1"/>
          <w:sz w:val="28"/>
          <w:szCs w:val="28"/>
        </w:rPr>
        <w:t xml:space="preserve">Вяземского района Смоленской области», </w:t>
      </w:r>
      <w:r w:rsidR="008304BF">
        <w:rPr>
          <w:sz w:val="28"/>
          <w:szCs w:val="28"/>
        </w:rPr>
        <w:t>утвержденную</w:t>
      </w:r>
      <w:r w:rsidR="00D4321B">
        <w:rPr>
          <w:sz w:val="28"/>
          <w:szCs w:val="28"/>
        </w:rPr>
        <w:t xml:space="preserve"> постановлением Администрации Вязьма</w:t>
      </w:r>
      <w:r w:rsidR="00F9244F">
        <w:rPr>
          <w:sz w:val="28"/>
          <w:szCs w:val="28"/>
        </w:rPr>
        <w:t xml:space="preserve"> </w:t>
      </w:r>
      <w:r w:rsidR="00D4321B">
        <w:rPr>
          <w:sz w:val="28"/>
          <w:szCs w:val="28"/>
        </w:rPr>
        <w:t>-</w:t>
      </w:r>
      <w:r w:rsidR="00F9244F">
        <w:rPr>
          <w:sz w:val="28"/>
          <w:szCs w:val="28"/>
        </w:rPr>
        <w:t xml:space="preserve"> </w:t>
      </w:r>
      <w:r w:rsidR="00D4321B">
        <w:rPr>
          <w:sz w:val="28"/>
          <w:szCs w:val="28"/>
        </w:rPr>
        <w:t xml:space="preserve">Брянского сельского поселения Вяземского района Смоленской области от </w:t>
      </w:r>
      <w:r w:rsidR="008304BF">
        <w:rPr>
          <w:sz w:val="28"/>
          <w:szCs w:val="28"/>
        </w:rPr>
        <w:t>15 ноября 2018 года № 78</w:t>
      </w:r>
      <w:r w:rsidR="00AB277D">
        <w:rPr>
          <w:sz w:val="28"/>
          <w:szCs w:val="28"/>
        </w:rPr>
        <w:t xml:space="preserve"> (в редакции постановления Администрации Вязьма – Брянского сельского поселения Вяземского района Смоленской области от 19.06.2019 № 37)</w:t>
      </w:r>
      <w:r>
        <w:rPr>
          <w:sz w:val="28"/>
          <w:szCs w:val="28"/>
        </w:rPr>
        <w:t>, следующие изменения</w:t>
      </w:r>
      <w:r w:rsidR="008304BF">
        <w:rPr>
          <w:sz w:val="28"/>
          <w:szCs w:val="28"/>
        </w:rPr>
        <w:t>:</w:t>
      </w:r>
    </w:p>
    <w:p w:rsidR="003441D7" w:rsidRDefault="00E77717" w:rsidP="00FB6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D4321B" w:rsidRPr="00403EBD">
        <w:rPr>
          <w:sz w:val="28"/>
          <w:szCs w:val="28"/>
        </w:rPr>
        <w:t>В паспорте программы</w:t>
      </w:r>
      <w:r w:rsidR="003441D7">
        <w:rPr>
          <w:sz w:val="28"/>
          <w:szCs w:val="28"/>
        </w:rPr>
        <w:t>:</w:t>
      </w:r>
    </w:p>
    <w:p w:rsidR="003441D7" w:rsidRDefault="006F6C26" w:rsidP="00FB6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строке «Сроки реализации П</w:t>
      </w:r>
      <w:r w:rsidR="003441D7">
        <w:rPr>
          <w:sz w:val="28"/>
          <w:szCs w:val="28"/>
        </w:rPr>
        <w:t>рограммы» слова «2019 – 2021 годы» заменить словами «2019</w:t>
      </w:r>
      <w:r w:rsidR="00C24BE1">
        <w:rPr>
          <w:sz w:val="28"/>
          <w:szCs w:val="28"/>
        </w:rPr>
        <w:t xml:space="preserve"> </w:t>
      </w:r>
      <w:r w:rsidR="003441D7">
        <w:rPr>
          <w:sz w:val="28"/>
          <w:szCs w:val="28"/>
        </w:rPr>
        <w:t>-</w:t>
      </w:r>
      <w:r w:rsidR="00C24BE1">
        <w:rPr>
          <w:sz w:val="28"/>
          <w:szCs w:val="28"/>
        </w:rPr>
        <w:t xml:space="preserve"> </w:t>
      </w:r>
      <w:r w:rsidR="003441D7">
        <w:rPr>
          <w:sz w:val="28"/>
          <w:szCs w:val="28"/>
        </w:rPr>
        <w:t>2022 годы»;</w:t>
      </w:r>
    </w:p>
    <w:p w:rsidR="00FB6513" w:rsidRDefault="003441D7" w:rsidP="00FB65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</w:t>
      </w:r>
      <w:r w:rsidR="00D4321B" w:rsidRPr="00403EBD">
        <w:rPr>
          <w:sz w:val="28"/>
          <w:szCs w:val="28"/>
        </w:rPr>
        <w:t>позицию «</w:t>
      </w:r>
      <w:r w:rsidR="00D4321B" w:rsidRPr="00403EBD">
        <w:rPr>
          <w:spacing w:val="-2"/>
          <w:sz w:val="28"/>
          <w:szCs w:val="28"/>
        </w:rPr>
        <w:t>Объемы и источники</w:t>
      </w:r>
      <w:r w:rsidR="00D4321B">
        <w:t xml:space="preserve"> </w:t>
      </w:r>
      <w:r w:rsidR="00D4321B" w:rsidRPr="00403EBD">
        <w:rPr>
          <w:spacing w:val="-3"/>
          <w:sz w:val="28"/>
          <w:szCs w:val="28"/>
        </w:rPr>
        <w:t>финансирования»</w:t>
      </w:r>
      <w:r w:rsidR="00D4321B">
        <w:rPr>
          <w:sz w:val="28"/>
          <w:szCs w:val="28"/>
        </w:rPr>
        <w:t xml:space="preserve"> изложить в следующей</w:t>
      </w:r>
      <w:r w:rsidR="00D4321B" w:rsidRPr="00403EBD">
        <w:rPr>
          <w:sz w:val="28"/>
          <w:szCs w:val="28"/>
        </w:rPr>
        <w:t xml:space="preserve"> редакции:</w:t>
      </w:r>
    </w:p>
    <w:p w:rsidR="00BE3C37" w:rsidRDefault="00BE3C37" w:rsidP="00FB6513">
      <w:pPr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7327"/>
      </w:tblGrid>
      <w:tr w:rsidR="00FB6513" w:rsidRPr="00802B2D" w:rsidTr="00CC421D">
        <w:trPr>
          <w:tblCellSpacing w:w="0" w:type="dxa"/>
        </w:trPr>
        <w:tc>
          <w:tcPr>
            <w:tcW w:w="2452" w:type="dxa"/>
            <w:hideMark/>
          </w:tcPr>
          <w:p w:rsidR="00FB6513" w:rsidRPr="00AB2E98" w:rsidRDefault="00FB6513" w:rsidP="00CC421D">
            <w:pPr>
              <w:spacing w:before="100" w:beforeAutospacing="1" w:after="100" w:afterAutospacing="1"/>
              <w:ind w:left="127"/>
              <w:rPr>
                <w:color w:val="000000" w:themeColor="text1"/>
                <w:sz w:val="28"/>
                <w:szCs w:val="28"/>
              </w:rPr>
            </w:pPr>
            <w:r w:rsidRPr="00AB2E98">
              <w:rPr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60" w:type="dxa"/>
            <w:hideMark/>
          </w:tcPr>
          <w:p w:rsidR="00BE3C37" w:rsidRDefault="00BE3C37" w:rsidP="00CC421D">
            <w:pPr>
              <w:spacing w:before="100" w:beforeAutospacing="1"/>
              <w:ind w:left="242"/>
              <w:rPr>
                <w:color w:val="000000" w:themeColor="text1"/>
                <w:sz w:val="28"/>
                <w:szCs w:val="28"/>
              </w:rPr>
            </w:pPr>
          </w:p>
          <w:p w:rsidR="00BE3C37" w:rsidRDefault="00BE3C37" w:rsidP="00BE3C37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6"/>
                <w:szCs w:val="26"/>
              </w:rPr>
              <w:t xml:space="preserve">    </w:t>
            </w:r>
            <w:r w:rsidRPr="00BE3C37">
              <w:rPr>
                <w:snapToGrid w:val="0"/>
                <w:sz w:val="28"/>
                <w:szCs w:val="28"/>
              </w:rPr>
              <w:t xml:space="preserve">Общий объем средств, предусмотренных на реализацию                  программы, составляет 13 840 464 рубля 27 копеек. </w:t>
            </w:r>
          </w:p>
          <w:p w:rsidR="00BE3C37" w:rsidRPr="00BE3C37" w:rsidRDefault="00BE3C37" w:rsidP="00BE3C37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BE3C37" w:rsidRPr="001F073E" w:rsidRDefault="00BE3C37" w:rsidP="00BE3C37">
            <w:pPr>
              <w:ind w:left="2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2019 год - 3 167 474 рублей 27 копеек; </w:t>
            </w:r>
          </w:p>
          <w:p w:rsidR="00BE3C37" w:rsidRPr="00A0510F" w:rsidRDefault="00BE3C37" w:rsidP="00BE3C37">
            <w:pPr>
              <w:tabs>
                <w:tab w:val="center" w:pos="3735"/>
              </w:tabs>
              <w:ind w:left="2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</w:t>
            </w:r>
            <w:r w:rsidRPr="00A0510F">
              <w:rPr>
                <w:color w:val="000000" w:themeColor="text1"/>
                <w:sz w:val="28"/>
                <w:szCs w:val="28"/>
              </w:rPr>
              <w:t xml:space="preserve"> год </w:t>
            </w:r>
            <w:r>
              <w:rPr>
                <w:color w:val="000000" w:themeColor="text1"/>
                <w:sz w:val="28"/>
                <w:szCs w:val="28"/>
              </w:rPr>
              <w:t>- 3 651 790 рублей 00 копеек;</w:t>
            </w:r>
          </w:p>
          <w:p w:rsidR="00BE3C37" w:rsidRDefault="00BE3C37" w:rsidP="00BE3C37">
            <w:pPr>
              <w:ind w:left="2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</w:t>
            </w:r>
            <w:r w:rsidRPr="001F073E">
              <w:rPr>
                <w:color w:val="000000" w:themeColor="text1"/>
                <w:sz w:val="28"/>
                <w:szCs w:val="28"/>
              </w:rPr>
              <w:t xml:space="preserve"> год -  </w:t>
            </w:r>
            <w:r>
              <w:rPr>
                <w:color w:val="000000" w:themeColor="text1"/>
                <w:sz w:val="28"/>
                <w:szCs w:val="28"/>
              </w:rPr>
              <w:t>3 502 600 рублей 00 копеек;</w:t>
            </w:r>
          </w:p>
          <w:p w:rsidR="00BE3C37" w:rsidRDefault="00BE3C37" w:rsidP="00BE3C37">
            <w:pPr>
              <w:ind w:left="2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- 3 518 600 рублей 00 копеек.</w:t>
            </w:r>
          </w:p>
          <w:p w:rsidR="00FB6513" w:rsidRPr="00BE3C37" w:rsidRDefault="00FB6513" w:rsidP="00BE3C37">
            <w:pPr>
              <w:spacing w:before="100" w:beforeAutospacing="1"/>
              <w:ind w:left="242"/>
              <w:rPr>
                <w:i/>
                <w:color w:val="000000" w:themeColor="text1"/>
                <w:sz w:val="28"/>
                <w:szCs w:val="28"/>
              </w:rPr>
            </w:pPr>
            <w:r w:rsidRPr="00BE3C37">
              <w:rPr>
                <w:i/>
                <w:color w:val="000000" w:themeColor="text1"/>
                <w:sz w:val="28"/>
                <w:szCs w:val="28"/>
              </w:rPr>
              <w:t>Источниками финансирования Программы являются средства бюджета Вязьма</w:t>
            </w:r>
            <w:r w:rsidR="000B0C90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E3C37">
              <w:rPr>
                <w:i/>
                <w:color w:val="000000" w:themeColor="text1"/>
                <w:sz w:val="28"/>
                <w:szCs w:val="28"/>
              </w:rPr>
              <w:t>-</w:t>
            </w:r>
            <w:r w:rsidR="000B0C90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E3C37">
              <w:rPr>
                <w:i/>
                <w:color w:val="000000" w:themeColor="text1"/>
                <w:sz w:val="28"/>
                <w:szCs w:val="28"/>
              </w:rPr>
              <w:t>Брянского сельского поселения Вяземского района Смоленской области.</w:t>
            </w:r>
          </w:p>
        </w:tc>
      </w:tr>
    </w:tbl>
    <w:p w:rsidR="006F6C26" w:rsidRPr="00001457" w:rsidRDefault="008304BF" w:rsidP="0000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6513" w:rsidRPr="00FB6513" w:rsidRDefault="00001457" w:rsidP="008304BF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C24BE1">
        <w:rPr>
          <w:sz w:val="28"/>
          <w:szCs w:val="28"/>
        </w:rPr>
        <w:t>.2</w:t>
      </w:r>
      <w:r w:rsidR="00D4321B" w:rsidRPr="00FB6513">
        <w:rPr>
          <w:sz w:val="28"/>
          <w:szCs w:val="28"/>
        </w:rPr>
        <w:t>.</w:t>
      </w:r>
      <w:r w:rsidR="00D4321B" w:rsidRPr="00FB6513">
        <w:rPr>
          <w:bCs/>
          <w:spacing w:val="-2"/>
          <w:sz w:val="28"/>
          <w:szCs w:val="28"/>
        </w:rPr>
        <w:t xml:space="preserve"> </w:t>
      </w:r>
      <w:r w:rsidR="00FB6513" w:rsidRPr="00FB6513">
        <w:rPr>
          <w:bCs/>
          <w:spacing w:val="-2"/>
          <w:sz w:val="28"/>
          <w:szCs w:val="28"/>
        </w:rPr>
        <w:t xml:space="preserve">Приложение </w:t>
      </w:r>
      <w:r w:rsidR="001F4CB6">
        <w:rPr>
          <w:bCs/>
          <w:spacing w:val="-2"/>
          <w:sz w:val="28"/>
          <w:szCs w:val="28"/>
        </w:rPr>
        <w:t xml:space="preserve">к </w:t>
      </w:r>
      <w:r w:rsidR="00E26E67">
        <w:rPr>
          <w:bCs/>
          <w:spacing w:val="-2"/>
          <w:sz w:val="28"/>
          <w:szCs w:val="28"/>
        </w:rPr>
        <w:t>муниципальной программе</w:t>
      </w:r>
      <w:r w:rsidR="00FB6513" w:rsidRPr="00FB6513">
        <w:rPr>
          <w:bCs/>
          <w:spacing w:val="-2"/>
          <w:sz w:val="28"/>
          <w:szCs w:val="28"/>
        </w:rPr>
        <w:t xml:space="preserve"> изложить в следующей редакции</w:t>
      </w:r>
      <w:r w:rsidR="00DE6F52">
        <w:rPr>
          <w:bCs/>
          <w:spacing w:val="-2"/>
          <w:sz w:val="28"/>
          <w:szCs w:val="28"/>
        </w:rPr>
        <w:t xml:space="preserve"> (прилагается).</w:t>
      </w:r>
    </w:p>
    <w:p w:rsidR="00D4321B" w:rsidRDefault="00D4321B" w:rsidP="00D4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51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21B" w:rsidRDefault="00D4321B" w:rsidP="00D4321B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D4321B" w:rsidRDefault="00D4321B" w:rsidP="00D4321B">
      <w:pPr>
        <w:rPr>
          <w:sz w:val="28"/>
          <w:szCs w:val="28"/>
        </w:rPr>
      </w:pPr>
    </w:p>
    <w:p w:rsidR="00B43A20" w:rsidRDefault="00B43A20" w:rsidP="00D4321B">
      <w:pPr>
        <w:rPr>
          <w:sz w:val="28"/>
          <w:szCs w:val="28"/>
        </w:rPr>
      </w:pPr>
    </w:p>
    <w:p w:rsidR="00D4321B" w:rsidRDefault="00E26E67" w:rsidP="00D4321B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D4321B">
        <w:rPr>
          <w:sz w:val="28"/>
          <w:szCs w:val="28"/>
        </w:rPr>
        <w:t xml:space="preserve"> муниципального образования</w:t>
      </w:r>
    </w:p>
    <w:p w:rsidR="00D4321B" w:rsidRDefault="00D4321B" w:rsidP="00D4321B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51545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5451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D4321B" w:rsidRDefault="00D4321B" w:rsidP="00D4321B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 w:rsidR="00E26E67">
        <w:rPr>
          <w:b/>
          <w:sz w:val="28"/>
          <w:szCs w:val="28"/>
        </w:rPr>
        <w:t xml:space="preserve">       И.Г. Федотенкова</w:t>
      </w:r>
    </w:p>
    <w:p w:rsidR="00FB6513" w:rsidRDefault="00FB6513"/>
    <w:p w:rsidR="001879C5" w:rsidRDefault="001879C5" w:rsidP="00750D0D">
      <w:pPr>
        <w:jc w:val="both"/>
        <w:rPr>
          <w:sz w:val="28"/>
          <w:szCs w:val="28"/>
        </w:rPr>
        <w:sectPr w:rsidR="001879C5" w:rsidSect="00425DE8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tbl>
      <w:tblPr>
        <w:tblStyle w:val="ab"/>
        <w:tblW w:w="4961" w:type="dxa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6513" w:rsidTr="001879C5">
        <w:tc>
          <w:tcPr>
            <w:tcW w:w="4961" w:type="dxa"/>
          </w:tcPr>
          <w:p w:rsidR="00FB6513" w:rsidRPr="00750D0D" w:rsidRDefault="00FB6513" w:rsidP="00750D0D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B6513" w:rsidRDefault="00FB6513" w:rsidP="00750D0D">
            <w:pPr>
              <w:jc w:val="both"/>
            </w:pPr>
            <w:r w:rsidRPr="00750D0D">
              <w:rPr>
                <w:sz w:val="28"/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</w:t>
            </w:r>
            <w:r w:rsidR="00DE6F52" w:rsidRPr="00750D0D">
              <w:rPr>
                <w:sz w:val="28"/>
                <w:szCs w:val="28"/>
              </w:rPr>
              <w:t xml:space="preserve">15.11.2018 № </w:t>
            </w:r>
            <w:r w:rsidRPr="00750D0D">
              <w:rPr>
                <w:sz w:val="28"/>
                <w:szCs w:val="28"/>
              </w:rPr>
              <w:t xml:space="preserve"> № </w:t>
            </w:r>
            <w:r w:rsidR="00DE6F52" w:rsidRPr="00750D0D">
              <w:rPr>
                <w:sz w:val="28"/>
                <w:szCs w:val="28"/>
              </w:rPr>
              <w:t xml:space="preserve">78 (в редакции постановлений Администрации Вязьма – Брянского сельского поселения Вяземского района Смоленской области от 19.06.2019 № 37, от </w:t>
            </w:r>
            <w:r w:rsidR="0048068D">
              <w:rPr>
                <w:sz w:val="28"/>
                <w:szCs w:val="28"/>
              </w:rPr>
              <w:t>19.05.</w:t>
            </w:r>
            <w:r w:rsidR="000B0C90">
              <w:rPr>
                <w:sz w:val="28"/>
                <w:szCs w:val="28"/>
              </w:rPr>
              <w:t>2020</w:t>
            </w:r>
            <w:r w:rsidR="00DE6F52" w:rsidRPr="00750D0D">
              <w:rPr>
                <w:sz w:val="28"/>
                <w:szCs w:val="28"/>
              </w:rPr>
              <w:t xml:space="preserve"> №</w:t>
            </w:r>
            <w:r w:rsidR="0048068D">
              <w:t xml:space="preserve"> 21</w:t>
            </w:r>
            <w:r w:rsidR="001879C5">
              <w:t>)</w:t>
            </w:r>
          </w:p>
        </w:tc>
      </w:tr>
    </w:tbl>
    <w:p w:rsidR="00FB6513" w:rsidRDefault="00FB6513"/>
    <w:p w:rsidR="00FB6513" w:rsidRDefault="00FB6513"/>
    <w:tbl>
      <w:tblPr>
        <w:tblStyle w:val="ab"/>
        <w:tblW w:w="4956" w:type="dxa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FB6513" w:rsidTr="001879C5">
        <w:tc>
          <w:tcPr>
            <w:tcW w:w="4956" w:type="dxa"/>
          </w:tcPr>
          <w:p w:rsidR="00FB6513" w:rsidRDefault="00FB6513" w:rsidP="00CC421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FB6513" w:rsidRDefault="00FB6513" w:rsidP="00CC421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</w:t>
            </w:r>
            <w:r w:rsidRPr="00097CD4">
              <w:rPr>
                <w:bCs/>
                <w:sz w:val="28"/>
                <w:szCs w:val="28"/>
              </w:rPr>
              <w:t xml:space="preserve">Обеспечение реализации полномочий органов местного самоуправления </w:t>
            </w:r>
            <w:r>
              <w:rPr>
                <w:bCs/>
                <w:sz w:val="28"/>
                <w:szCs w:val="28"/>
              </w:rPr>
              <w:t xml:space="preserve">Вязьма-Брянского </w:t>
            </w:r>
            <w:r w:rsidRPr="00097CD4">
              <w:rPr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 w:themeColor="text1"/>
                <w:sz w:val="28"/>
                <w:szCs w:val="28"/>
              </w:rPr>
              <w:t>Вяземского района Смоленской области»</w:t>
            </w:r>
          </w:p>
          <w:p w:rsidR="00DF6E0B" w:rsidRDefault="00DF6E0B" w:rsidP="00CC42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50D0D" w:rsidRDefault="00750D0D" w:rsidP="00394F00">
      <w:pPr>
        <w:ind w:firstLine="709"/>
        <w:jc w:val="center"/>
        <w:rPr>
          <w:sz w:val="28"/>
          <w:szCs w:val="28"/>
        </w:rPr>
      </w:pPr>
    </w:p>
    <w:p w:rsidR="00394F00" w:rsidRDefault="00FB6513" w:rsidP="00394F00">
      <w:pPr>
        <w:ind w:firstLine="709"/>
        <w:jc w:val="center"/>
        <w:rPr>
          <w:color w:val="000000" w:themeColor="text1"/>
          <w:sz w:val="28"/>
          <w:szCs w:val="28"/>
        </w:rPr>
      </w:pPr>
      <w:r w:rsidRPr="00750D0D">
        <w:rPr>
          <w:sz w:val="28"/>
          <w:szCs w:val="28"/>
        </w:rPr>
        <w:t>Система программных мероприятий муниципальной программы</w:t>
      </w:r>
      <w:r w:rsidR="00394F00">
        <w:rPr>
          <w:b/>
          <w:sz w:val="28"/>
          <w:szCs w:val="28"/>
        </w:rPr>
        <w:t xml:space="preserve"> </w:t>
      </w:r>
      <w:r w:rsidR="00394F00">
        <w:rPr>
          <w:color w:val="000000" w:themeColor="text1"/>
          <w:sz w:val="28"/>
          <w:szCs w:val="28"/>
        </w:rPr>
        <w:t>«</w:t>
      </w:r>
      <w:r w:rsidR="00394F00"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r w:rsidR="00394F00">
        <w:rPr>
          <w:bCs/>
          <w:sz w:val="28"/>
          <w:szCs w:val="28"/>
        </w:rPr>
        <w:t xml:space="preserve">Вязьма-Брянского </w:t>
      </w:r>
      <w:r w:rsidR="00394F00" w:rsidRPr="00097CD4">
        <w:rPr>
          <w:bCs/>
          <w:sz w:val="28"/>
          <w:szCs w:val="28"/>
        </w:rPr>
        <w:t xml:space="preserve">сельского поселения </w:t>
      </w:r>
      <w:r w:rsidR="00394F00">
        <w:rPr>
          <w:color w:val="000000" w:themeColor="text1"/>
          <w:sz w:val="28"/>
          <w:szCs w:val="28"/>
        </w:rPr>
        <w:t>Вяземского района Смоленской области» на 2020 год и плановый период 2021-2022 годы</w:t>
      </w:r>
    </w:p>
    <w:p w:rsidR="00394F00" w:rsidRDefault="00394F00" w:rsidP="00394F00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1879C5" w:rsidRPr="00C30A9A" w:rsidRDefault="001879C5" w:rsidP="001879C5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1879C5" w:rsidRPr="004871B5" w:rsidRDefault="001879C5" w:rsidP="001879C5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4901" w:type="dxa"/>
        <w:tblCellSpacing w:w="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6"/>
        <w:gridCol w:w="4394"/>
        <w:gridCol w:w="1276"/>
        <w:gridCol w:w="2551"/>
        <w:gridCol w:w="1985"/>
        <w:gridCol w:w="1984"/>
        <w:gridCol w:w="1985"/>
      </w:tblGrid>
      <w:tr w:rsidR="001879C5" w:rsidRPr="00EE58E7" w:rsidTr="001879C5">
        <w:trPr>
          <w:trHeight w:val="200"/>
          <w:tblHeader/>
          <w:tblCellSpacing w:w="0" w:type="dxa"/>
        </w:trPr>
        <w:tc>
          <w:tcPr>
            <w:tcW w:w="726" w:type="dxa"/>
            <w:vMerge w:val="restart"/>
            <w:vAlign w:val="center"/>
            <w:hideMark/>
          </w:tcPr>
          <w:p w:rsidR="001879C5" w:rsidRPr="00EE58E7" w:rsidRDefault="001879C5" w:rsidP="00B9276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  <w:vMerge w:val="restart"/>
            <w:hideMark/>
          </w:tcPr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</w:p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hideMark/>
          </w:tcPr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vMerge w:val="restart"/>
            <w:hideMark/>
          </w:tcPr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954" w:type="dxa"/>
            <w:gridSpan w:val="3"/>
          </w:tcPr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Объемы финансирования из бюджета поселения по годам</w:t>
            </w:r>
          </w:p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руб.)</w:t>
            </w:r>
          </w:p>
        </w:tc>
      </w:tr>
      <w:tr w:rsidR="001879C5" w:rsidRPr="00EE58E7" w:rsidTr="001879C5">
        <w:trPr>
          <w:trHeight w:val="20"/>
          <w:tblHeader/>
          <w:tblCellSpacing w:w="0" w:type="dxa"/>
        </w:trPr>
        <w:tc>
          <w:tcPr>
            <w:tcW w:w="726" w:type="dxa"/>
            <w:vMerge/>
            <w:vAlign w:val="center"/>
            <w:hideMark/>
          </w:tcPr>
          <w:p w:rsidR="001879C5" w:rsidRPr="00EE58E7" w:rsidRDefault="001879C5" w:rsidP="00B9276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1879C5" w:rsidRPr="00EE58E7" w:rsidRDefault="001879C5" w:rsidP="00B9276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79C5" w:rsidRPr="00EE58E7" w:rsidRDefault="001879C5" w:rsidP="00B9276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879C5" w:rsidRPr="00EE58E7" w:rsidRDefault="001879C5" w:rsidP="00B92760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879C5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2020</w:t>
            </w:r>
          </w:p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84" w:type="dxa"/>
            <w:vAlign w:val="bottom"/>
          </w:tcPr>
          <w:p w:rsidR="001879C5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2021</w:t>
            </w:r>
          </w:p>
          <w:p w:rsidR="001879C5" w:rsidRPr="00EE58E7" w:rsidRDefault="001879C5" w:rsidP="00B9276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1879C5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2022</w:t>
            </w:r>
          </w:p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год</w:t>
            </w:r>
          </w:p>
        </w:tc>
      </w:tr>
      <w:tr w:rsidR="001879C5" w:rsidRPr="00EE58E7" w:rsidTr="001879C5">
        <w:trPr>
          <w:trHeight w:val="25"/>
          <w:tblHeader/>
          <w:tblCellSpacing w:w="0" w:type="dxa"/>
        </w:trPr>
        <w:tc>
          <w:tcPr>
            <w:tcW w:w="726" w:type="dxa"/>
            <w:vAlign w:val="center"/>
          </w:tcPr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1879C5" w:rsidRPr="00EE58E7" w:rsidRDefault="001879C5" w:rsidP="00B92760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1879C5" w:rsidRPr="00EE58E7" w:rsidRDefault="001879C5" w:rsidP="00B9276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879C5" w:rsidRPr="00EE58E7" w:rsidRDefault="001879C5" w:rsidP="00B9276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879C5" w:rsidRPr="00EE58E7" w:rsidTr="001879C5">
        <w:trPr>
          <w:trHeight w:val="25"/>
          <w:tblHeader/>
          <w:tblCellSpacing w:w="0" w:type="dxa"/>
        </w:trPr>
        <w:tc>
          <w:tcPr>
            <w:tcW w:w="726" w:type="dxa"/>
            <w:vAlign w:val="center"/>
          </w:tcPr>
          <w:p w:rsidR="001879C5" w:rsidRPr="005E106D" w:rsidRDefault="001879C5" w:rsidP="001879C5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vAlign w:val="center"/>
          </w:tcPr>
          <w:p w:rsidR="001879C5" w:rsidRPr="005E106D" w:rsidRDefault="001879C5" w:rsidP="001879C5">
            <w:pPr>
              <w:jc w:val="both"/>
              <w:rPr>
                <w:b/>
                <w:color w:val="000000"/>
              </w:rPr>
            </w:pPr>
            <w:r w:rsidRPr="005E106D">
              <w:rPr>
                <w:b/>
              </w:rPr>
              <w:t xml:space="preserve">Обеспечение организационных условий для реализации </w:t>
            </w:r>
            <w:r w:rsidRPr="005E106D">
              <w:rPr>
                <w:b/>
                <w:color w:val="000000" w:themeColor="text1"/>
              </w:rPr>
              <w:t xml:space="preserve">муниципальной программы </w:t>
            </w:r>
          </w:p>
        </w:tc>
        <w:tc>
          <w:tcPr>
            <w:tcW w:w="1276" w:type="dxa"/>
          </w:tcPr>
          <w:p w:rsidR="001879C5" w:rsidRPr="00750D0D" w:rsidRDefault="001879C5" w:rsidP="001879C5">
            <w:pPr>
              <w:jc w:val="center"/>
              <w:rPr>
                <w:bCs/>
              </w:rPr>
            </w:pPr>
            <w:r w:rsidRPr="00750D0D">
              <w:rPr>
                <w:bCs/>
              </w:rPr>
              <w:t>2020-2022</w:t>
            </w:r>
          </w:p>
          <w:p w:rsidR="001879C5" w:rsidRPr="00750D0D" w:rsidRDefault="001879C5" w:rsidP="001879C5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879C5" w:rsidRPr="0028184E" w:rsidRDefault="001879C5" w:rsidP="001879C5">
            <w:pPr>
              <w:jc w:val="both"/>
              <w:rPr>
                <w:b/>
                <w:color w:val="000000"/>
              </w:rPr>
            </w:pPr>
            <w:r w:rsidRPr="0028184E">
              <w:rPr>
                <w:b/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1985" w:type="dxa"/>
            <w:vAlign w:val="center"/>
          </w:tcPr>
          <w:p w:rsidR="001879C5" w:rsidRPr="007256B8" w:rsidRDefault="001879C5" w:rsidP="001879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3 651 790,00</w:t>
            </w:r>
          </w:p>
        </w:tc>
        <w:tc>
          <w:tcPr>
            <w:tcW w:w="1984" w:type="dxa"/>
            <w:vAlign w:val="center"/>
          </w:tcPr>
          <w:p w:rsidR="001879C5" w:rsidRPr="005E106D" w:rsidRDefault="001879C5" w:rsidP="001879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3 502 600,00</w:t>
            </w:r>
          </w:p>
        </w:tc>
        <w:tc>
          <w:tcPr>
            <w:tcW w:w="1985" w:type="dxa"/>
          </w:tcPr>
          <w:p w:rsidR="001879C5" w:rsidRDefault="001879C5" w:rsidP="001879C5">
            <w:pPr>
              <w:jc w:val="center"/>
              <w:rPr>
                <w:b/>
                <w:color w:val="000000"/>
              </w:rPr>
            </w:pPr>
          </w:p>
          <w:p w:rsidR="001879C5" w:rsidRDefault="001879C5" w:rsidP="001879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3 518 600,00</w:t>
            </w:r>
          </w:p>
        </w:tc>
      </w:tr>
      <w:tr w:rsidR="001879C5" w:rsidRPr="00EE58E7" w:rsidTr="001879C5">
        <w:trPr>
          <w:trHeight w:val="25"/>
          <w:tblHeader/>
          <w:tblCellSpacing w:w="0" w:type="dxa"/>
        </w:trPr>
        <w:tc>
          <w:tcPr>
            <w:tcW w:w="726" w:type="dxa"/>
            <w:vAlign w:val="center"/>
          </w:tcPr>
          <w:p w:rsidR="001879C5" w:rsidRPr="000B0C90" w:rsidRDefault="001879C5" w:rsidP="001879C5">
            <w:pPr>
              <w:jc w:val="center"/>
              <w:rPr>
                <w:color w:val="000000"/>
              </w:rPr>
            </w:pPr>
            <w:r w:rsidRPr="000B0C90">
              <w:rPr>
                <w:color w:val="000000"/>
              </w:rPr>
              <w:t>1.1</w:t>
            </w:r>
          </w:p>
        </w:tc>
        <w:tc>
          <w:tcPr>
            <w:tcW w:w="4394" w:type="dxa"/>
            <w:vAlign w:val="center"/>
          </w:tcPr>
          <w:p w:rsidR="001879C5" w:rsidRPr="00750D0D" w:rsidRDefault="001879C5" w:rsidP="001879C5">
            <w:pPr>
              <w:jc w:val="both"/>
              <w:rPr>
                <w:color w:val="000000"/>
              </w:rPr>
            </w:pPr>
            <w:r w:rsidRPr="00750D0D">
              <w:t>Расходы на обеспечение функций органов местного самоуправления</w:t>
            </w:r>
            <w:r w:rsidRPr="00750D0D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1879C5" w:rsidRPr="00750D0D" w:rsidRDefault="001879C5" w:rsidP="001879C5">
            <w:pPr>
              <w:jc w:val="center"/>
              <w:rPr>
                <w:bCs/>
              </w:rPr>
            </w:pPr>
            <w:r w:rsidRPr="00750D0D">
              <w:rPr>
                <w:bCs/>
              </w:rPr>
              <w:t>2020-2022</w:t>
            </w:r>
          </w:p>
          <w:p w:rsidR="001879C5" w:rsidRPr="00750D0D" w:rsidRDefault="001879C5" w:rsidP="001879C5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879C5" w:rsidRPr="00750D0D" w:rsidRDefault="001879C5" w:rsidP="001879C5">
            <w:pPr>
              <w:jc w:val="both"/>
              <w:rPr>
                <w:color w:val="000000"/>
              </w:rPr>
            </w:pPr>
            <w:r w:rsidRPr="00750D0D">
              <w:rPr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1985" w:type="dxa"/>
            <w:vAlign w:val="center"/>
          </w:tcPr>
          <w:p w:rsidR="001879C5" w:rsidRPr="000B0C90" w:rsidRDefault="001879C5" w:rsidP="001879C5">
            <w:pPr>
              <w:jc w:val="center"/>
              <w:rPr>
                <w:color w:val="000000"/>
              </w:rPr>
            </w:pPr>
            <w:r w:rsidRPr="000B0C90">
              <w:rPr>
                <w:color w:val="000000"/>
              </w:rPr>
              <w:t>3 634 790,00</w:t>
            </w:r>
          </w:p>
        </w:tc>
        <w:tc>
          <w:tcPr>
            <w:tcW w:w="1984" w:type="dxa"/>
            <w:vAlign w:val="center"/>
          </w:tcPr>
          <w:p w:rsidR="001879C5" w:rsidRPr="000B0C90" w:rsidRDefault="001879C5" w:rsidP="001879C5">
            <w:pPr>
              <w:jc w:val="center"/>
              <w:rPr>
                <w:color w:val="000000"/>
              </w:rPr>
            </w:pPr>
            <w:r w:rsidRPr="000B0C90">
              <w:rPr>
                <w:color w:val="000000"/>
              </w:rPr>
              <w:t>3 485 600,00</w:t>
            </w:r>
          </w:p>
        </w:tc>
        <w:tc>
          <w:tcPr>
            <w:tcW w:w="1985" w:type="dxa"/>
          </w:tcPr>
          <w:p w:rsidR="001879C5" w:rsidRPr="000B0C90" w:rsidRDefault="001879C5" w:rsidP="001879C5">
            <w:pPr>
              <w:jc w:val="center"/>
              <w:rPr>
                <w:color w:val="000000"/>
              </w:rPr>
            </w:pPr>
          </w:p>
          <w:p w:rsidR="001879C5" w:rsidRPr="000B0C90" w:rsidRDefault="001879C5" w:rsidP="001879C5">
            <w:pPr>
              <w:jc w:val="center"/>
              <w:rPr>
                <w:color w:val="000000"/>
              </w:rPr>
            </w:pPr>
            <w:r w:rsidRPr="000B0C90">
              <w:rPr>
                <w:color w:val="000000"/>
              </w:rPr>
              <w:t>3 501 600,00</w:t>
            </w:r>
          </w:p>
        </w:tc>
      </w:tr>
      <w:tr w:rsidR="001879C5" w:rsidRPr="00EE58E7" w:rsidTr="001879C5">
        <w:trPr>
          <w:trHeight w:val="25"/>
          <w:tblHeader/>
          <w:tblCellSpacing w:w="0" w:type="dxa"/>
        </w:trPr>
        <w:tc>
          <w:tcPr>
            <w:tcW w:w="726" w:type="dxa"/>
            <w:vAlign w:val="center"/>
          </w:tcPr>
          <w:p w:rsidR="001879C5" w:rsidRDefault="000B0C90" w:rsidP="0018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394" w:type="dxa"/>
            <w:vAlign w:val="center"/>
          </w:tcPr>
          <w:p w:rsidR="001879C5" w:rsidRDefault="001879C5" w:rsidP="001879C5">
            <w:pPr>
              <w:jc w:val="both"/>
            </w:pPr>
            <w:r>
              <w:t>Членские взносы в Совет муниципальны</w:t>
            </w:r>
            <w:r w:rsidR="000B0C90">
              <w:t xml:space="preserve">х образований </w:t>
            </w:r>
            <w:r>
              <w:t>Смоленской области</w:t>
            </w:r>
          </w:p>
          <w:p w:rsidR="001879C5" w:rsidRDefault="001879C5" w:rsidP="001879C5">
            <w:pPr>
              <w:jc w:val="both"/>
            </w:pPr>
          </w:p>
        </w:tc>
        <w:tc>
          <w:tcPr>
            <w:tcW w:w="1276" w:type="dxa"/>
          </w:tcPr>
          <w:p w:rsidR="001879C5" w:rsidRPr="00750D0D" w:rsidRDefault="001879C5" w:rsidP="001879C5">
            <w:pPr>
              <w:jc w:val="center"/>
              <w:rPr>
                <w:bCs/>
              </w:rPr>
            </w:pPr>
            <w:r w:rsidRPr="00750D0D">
              <w:rPr>
                <w:bCs/>
              </w:rPr>
              <w:t>2020-2022</w:t>
            </w:r>
          </w:p>
          <w:p w:rsidR="001879C5" w:rsidRPr="00750D0D" w:rsidRDefault="001879C5" w:rsidP="001879C5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879C5" w:rsidRPr="005E106D" w:rsidRDefault="001879C5" w:rsidP="001879C5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1985" w:type="dxa"/>
          </w:tcPr>
          <w:p w:rsidR="001879C5" w:rsidRDefault="001879C5" w:rsidP="001879C5">
            <w:pPr>
              <w:jc w:val="center"/>
              <w:rPr>
                <w:color w:val="000000"/>
              </w:rPr>
            </w:pPr>
          </w:p>
          <w:p w:rsidR="001879C5" w:rsidRDefault="001879C5" w:rsidP="001879C5">
            <w:pPr>
              <w:jc w:val="center"/>
              <w:rPr>
                <w:color w:val="000000"/>
              </w:rPr>
            </w:pPr>
          </w:p>
          <w:p w:rsidR="001879C5" w:rsidRDefault="001879C5" w:rsidP="0018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17 000,00</w:t>
            </w:r>
          </w:p>
        </w:tc>
        <w:tc>
          <w:tcPr>
            <w:tcW w:w="1984" w:type="dxa"/>
          </w:tcPr>
          <w:p w:rsidR="001879C5" w:rsidRDefault="001879C5" w:rsidP="001879C5">
            <w:pPr>
              <w:jc w:val="center"/>
              <w:rPr>
                <w:color w:val="000000"/>
              </w:rPr>
            </w:pPr>
          </w:p>
          <w:p w:rsidR="001879C5" w:rsidRDefault="001879C5" w:rsidP="001879C5">
            <w:pPr>
              <w:jc w:val="center"/>
              <w:rPr>
                <w:color w:val="000000"/>
              </w:rPr>
            </w:pPr>
          </w:p>
          <w:p w:rsidR="001879C5" w:rsidRDefault="001879C5" w:rsidP="0018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985" w:type="dxa"/>
          </w:tcPr>
          <w:p w:rsidR="001879C5" w:rsidRDefault="001879C5" w:rsidP="001879C5">
            <w:pPr>
              <w:jc w:val="center"/>
              <w:rPr>
                <w:color w:val="000000"/>
              </w:rPr>
            </w:pPr>
          </w:p>
          <w:p w:rsidR="001879C5" w:rsidRDefault="001879C5" w:rsidP="001879C5">
            <w:pPr>
              <w:jc w:val="center"/>
              <w:rPr>
                <w:color w:val="000000"/>
              </w:rPr>
            </w:pPr>
          </w:p>
          <w:p w:rsidR="001879C5" w:rsidRDefault="001879C5" w:rsidP="0018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879C5" w:rsidRPr="00EE58E7" w:rsidTr="001879C5">
        <w:trPr>
          <w:trHeight w:val="25"/>
          <w:tblHeader/>
          <w:tblCellSpacing w:w="0" w:type="dxa"/>
        </w:trPr>
        <w:tc>
          <w:tcPr>
            <w:tcW w:w="726" w:type="dxa"/>
            <w:vAlign w:val="center"/>
          </w:tcPr>
          <w:p w:rsidR="001879C5" w:rsidRDefault="001879C5" w:rsidP="001879C5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1879C5" w:rsidRPr="0028184E" w:rsidRDefault="001879C5" w:rsidP="001879C5">
            <w:pPr>
              <w:jc w:val="both"/>
              <w:rPr>
                <w:b/>
              </w:rPr>
            </w:pPr>
            <w:r w:rsidRPr="0028184E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1879C5" w:rsidRPr="00750D0D" w:rsidRDefault="001879C5" w:rsidP="001879C5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879C5" w:rsidRPr="005E106D" w:rsidRDefault="001879C5" w:rsidP="001879C5">
            <w:pPr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1879C5" w:rsidRPr="005E106D" w:rsidRDefault="000B0C90" w:rsidP="001879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3 651 790,00</w:t>
            </w:r>
          </w:p>
        </w:tc>
        <w:tc>
          <w:tcPr>
            <w:tcW w:w="1984" w:type="dxa"/>
            <w:vAlign w:val="center"/>
          </w:tcPr>
          <w:p w:rsidR="001879C5" w:rsidRPr="005E106D" w:rsidRDefault="001879C5" w:rsidP="001879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0B0C90">
              <w:rPr>
                <w:b/>
                <w:color w:val="000000"/>
                <w:sz w:val="28"/>
                <w:szCs w:val="28"/>
              </w:rPr>
              <w:t> 502 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="000B0C90">
              <w:rPr>
                <w:b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985" w:type="dxa"/>
          </w:tcPr>
          <w:p w:rsidR="001879C5" w:rsidRDefault="001879C5" w:rsidP="001879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0B0C90">
              <w:rPr>
                <w:b/>
                <w:color w:val="000000"/>
                <w:sz w:val="28"/>
                <w:szCs w:val="28"/>
              </w:rPr>
              <w:t> 518 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="000B0C90">
              <w:rPr>
                <w:b/>
                <w:color w:val="000000"/>
                <w:sz w:val="28"/>
                <w:szCs w:val="28"/>
              </w:rPr>
              <w:t>00,00</w:t>
            </w:r>
          </w:p>
        </w:tc>
      </w:tr>
    </w:tbl>
    <w:p w:rsidR="00FB6513" w:rsidRDefault="00FB6513"/>
    <w:sectPr w:rsidR="00FB6513" w:rsidSect="001879C5">
      <w:pgSz w:w="16838" w:h="11906" w:orient="landscape"/>
      <w:pgMar w:top="1276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3A" w:rsidRDefault="00E0733A">
      <w:r>
        <w:separator/>
      </w:r>
    </w:p>
  </w:endnote>
  <w:endnote w:type="continuationSeparator" w:id="0">
    <w:p w:rsidR="00E0733A" w:rsidRDefault="00E0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3A" w:rsidRDefault="00E0733A">
      <w:r>
        <w:separator/>
      </w:r>
    </w:p>
  </w:footnote>
  <w:footnote w:type="continuationSeparator" w:id="0">
    <w:p w:rsidR="00E0733A" w:rsidRDefault="00E0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620618"/>
      <w:docPartObj>
        <w:docPartGallery w:val="Page Numbers (Top of Page)"/>
        <w:docPartUnique/>
      </w:docPartObj>
    </w:sdtPr>
    <w:sdtEndPr/>
    <w:sdtContent>
      <w:p w:rsidR="000B0C90" w:rsidRDefault="000B0C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062">
          <w:rPr>
            <w:noProof/>
          </w:rPr>
          <w:t>4</w:t>
        </w:r>
        <w:r>
          <w:fldChar w:fldCharType="end"/>
        </w:r>
      </w:p>
    </w:sdtContent>
  </w:sdt>
  <w:p w:rsidR="00403EBD" w:rsidRDefault="00E073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1B"/>
    <w:rsid w:val="00001457"/>
    <w:rsid w:val="000B049F"/>
    <w:rsid w:val="000B0C90"/>
    <w:rsid w:val="000C7073"/>
    <w:rsid w:val="001879C5"/>
    <w:rsid w:val="001A3689"/>
    <w:rsid w:val="001F4CB6"/>
    <w:rsid w:val="00211E55"/>
    <w:rsid w:val="00271E37"/>
    <w:rsid w:val="003355A3"/>
    <w:rsid w:val="003441D7"/>
    <w:rsid w:val="00394F00"/>
    <w:rsid w:val="003E2E73"/>
    <w:rsid w:val="003E4B94"/>
    <w:rsid w:val="004470C4"/>
    <w:rsid w:val="0048068D"/>
    <w:rsid w:val="004B6FF8"/>
    <w:rsid w:val="00515451"/>
    <w:rsid w:val="00593042"/>
    <w:rsid w:val="006F05A1"/>
    <w:rsid w:val="006F6C26"/>
    <w:rsid w:val="006F7062"/>
    <w:rsid w:val="00750D0D"/>
    <w:rsid w:val="007A5172"/>
    <w:rsid w:val="007A55F5"/>
    <w:rsid w:val="007C09FC"/>
    <w:rsid w:val="008304BF"/>
    <w:rsid w:val="00894060"/>
    <w:rsid w:val="008B0999"/>
    <w:rsid w:val="008E5943"/>
    <w:rsid w:val="009D2905"/>
    <w:rsid w:val="00AA148C"/>
    <w:rsid w:val="00AB277D"/>
    <w:rsid w:val="00B158B9"/>
    <w:rsid w:val="00B43A20"/>
    <w:rsid w:val="00BE13DE"/>
    <w:rsid w:val="00BE3C37"/>
    <w:rsid w:val="00C24BE1"/>
    <w:rsid w:val="00CB2302"/>
    <w:rsid w:val="00D17144"/>
    <w:rsid w:val="00D361FC"/>
    <w:rsid w:val="00D4321B"/>
    <w:rsid w:val="00D62288"/>
    <w:rsid w:val="00D74AF1"/>
    <w:rsid w:val="00DE6F52"/>
    <w:rsid w:val="00DF6E0B"/>
    <w:rsid w:val="00E0733A"/>
    <w:rsid w:val="00E26E67"/>
    <w:rsid w:val="00E51929"/>
    <w:rsid w:val="00E77717"/>
    <w:rsid w:val="00EB3C74"/>
    <w:rsid w:val="00F707F2"/>
    <w:rsid w:val="00F77313"/>
    <w:rsid w:val="00F9244F"/>
    <w:rsid w:val="00FB25E1"/>
    <w:rsid w:val="00F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8DE2"/>
  <w15:chartTrackingRefBased/>
  <w15:docId w15:val="{49FD11FA-0CD5-4315-9F1F-89FBF9BF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32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32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3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4321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43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32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21B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FB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B6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879C5"/>
  </w:style>
  <w:style w:type="paragraph" w:styleId="ac">
    <w:name w:val="footer"/>
    <w:basedOn w:val="a"/>
    <w:link w:val="ad"/>
    <w:uiPriority w:val="99"/>
    <w:unhideWhenUsed/>
    <w:rsid w:val="000B0C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0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cp:lastPrinted>2020-05-19T10:06:00Z</cp:lastPrinted>
  <dcterms:created xsi:type="dcterms:W3CDTF">2018-07-24T07:48:00Z</dcterms:created>
  <dcterms:modified xsi:type="dcterms:W3CDTF">2020-05-20T06:07:00Z</dcterms:modified>
</cp:coreProperties>
</file>